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3A5CEF63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F867EA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251B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94CADC8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B97AD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 November</w:t>
                            </w:r>
                            <w:bookmarkStart w:id="4" w:name="_GoBack"/>
                            <w:bookmarkEnd w:id="4"/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F867EA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251B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94CADC8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B97AD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 November</w:t>
                      </w:r>
                      <w:bookmarkStart w:id="5" w:name="_GoBack"/>
                      <w:bookmarkEnd w:id="5"/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1A5869DB" w14:textId="30BFD501" w:rsidR="00362CB6" w:rsidRDefault="00362CB6" w:rsidP="003D133E">
      <w:pPr>
        <w:jc w:val="left"/>
        <w:rPr>
          <w:b/>
        </w:rPr>
      </w:pPr>
    </w:p>
    <w:p w14:paraId="4A5B4DDF" w14:textId="2BC73AEE" w:rsidR="00362CB6" w:rsidRDefault="00362CB6" w:rsidP="003D133E">
      <w:pPr>
        <w:jc w:val="left"/>
        <w:rPr>
          <w:b/>
        </w:rPr>
      </w:pPr>
    </w:p>
    <w:p w14:paraId="152C8AEA" w14:textId="68D9ED4D" w:rsidR="00362CB6" w:rsidRDefault="00362CB6" w:rsidP="003D133E">
      <w:pPr>
        <w:jc w:val="left"/>
        <w:rPr>
          <w:b/>
        </w:rPr>
      </w:pPr>
    </w:p>
    <w:p w14:paraId="0B7188F4" w14:textId="1D9FB449" w:rsidR="00362CB6" w:rsidRDefault="00362CB6" w:rsidP="003D133E">
      <w:pPr>
        <w:jc w:val="left"/>
        <w:rPr>
          <w:b/>
        </w:rPr>
      </w:pPr>
    </w:p>
    <w:p w14:paraId="12D41E7A" w14:textId="6EA1EC82" w:rsidR="00362CB6" w:rsidRDefault="00362CB6" w:rsidP="003D133E">
      <w:pPr>
        <w:jc w:val="left"/>
        <w:rPr>
          <w:b/>
        </w:rPr>
      </w:pPr>
    </w:p>
    <w:p w14:paraId="54FB2E49" w14:textId="432B987C" w:rsidR="00362CB6" w:rsidRDefault="00362CB6" w:rsidP="003D133E">
      <w:pPr>
        <w:jc w:val="left"/>
        <w:rPr>
          <w:b/>
        </w:rPr>
      </w:pPr>
    </w:p>
    <w:p w14:paraId="7A85B173" w14:textId="75F571E6" w:rsidR="00362CB6" w:rsidRDefault="00362CB6" w:rsidP="003D133E">
      <w:pPr>
        <w:jc w:val="left"/>
        <w:rPr>
          <w:b/>
        </w:rPr>
      </w:pPr>
    </w:p>
    <w:p w14:paraId="641F7EC3" w14:textId="274EE292" w:rsidR="00362CB6" w:rsidRDefault="00362CB6" w:rsidP="003D133E">
      <w:pPr>
        <w:jc w:val="left"/>
        <w:rPr>
          <w:b/>
        </w:rPr>
      </w:pPr>
    </w:p>
    <w:p w14:paraId="1856CBD1" w14:textId="54D5BD0F" w:rsidR="00362CB6" w:rsidRDefault="00362CB6" w:rsidP="003D133E">
      <w:pPr>
        <w:jc w:val="left"/>
        <w:rPr>
          <w:b/>
        </w:rPr>
      </w:pPr>
    </w:p>
    <w:p w14:paraId="26C2C1C4" w14:textId="18904376" w:rsidR="00362CB6" w:rsidRDefault="00362CB6" w:rsidP="003D133E">
      <w:pPr>
        <w:jc w:val="left"/>
        <w:rPr>
          <w:b/>
        </w:rPr>
      </w:pPr>
    </w:p>
    <w:p w14:paraId="7178D5BD" w14:textId="43ACA5A0" w:rsidR="00362CB6" w:rsidRDefault="00362CB6" w:rsidP="003D133E">
      <w:pPr>
        <w:jc w:val="left"/>
        <w:rPr>
          <w:b/>
        </w:rPr>
      </w:pPr>
    </w:p>
    <w:p w14:paraId="515ACF9A" w14:textId="23DB370A" w:rsidR="00362CB6" w:rsidRDefault="00362CB6" w:rsidP="003D133E">
      <w:pPr>
        <w:jc w:val="left"/>
        <w:rPr>
          <w:b/>
        </w:rPr>
      </w:pPr>
    </w:p>
    <w:p w14:paraId="2BDB4A48" w14:textId="16BD8938" w:rsidR="00362CB6" w:rsidRDefault="00362CB6" w:rsidP="003D133E">
      <w:pPr>
        <w:jc w:val="left"/>
        <w:rPr>
          <w:b/>
        </w:rPr>
      </w:pPr>
    </w:p>
    <w:p w14:paraId="4AF40C29" w14:textId="77777777" w:rsidR="00362CB6" w:rsidRPr="00881CCC" w:rsidRDefault="00362CB6" w:rsidP="00362CB6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2C75A52C" w14:textId="77777777" w:rsidR="00362CB6" w:rsidRPr="00362551" w:rsidRDefault="00362CB6" w:rsidP="003D133E">
      <w:pPr>
        <w:jc w:val="left"/>
        <w:rPr>
          <w:b/>
        </w:rPr>
      </w:pPr>
    </w:p>
    <w:sectPr w:rsidR="00362CB6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ABB6" w14:textId="77777777" w:rsidR="00B83618" w:rsidRDefault="00B83618" w:rsidP="003D133E">
      <w:pPr>
        <w:spacing w:line="240" w:lineRule="auto"/>
      </w:pPr>
      <w:r>
        <w:separator/>
      </w:r>
    </w:p>
  </w:endnote>
  <w:endnote w:type="continuationSeparator" w:id="0">
    <w:p w14:paraId="3CA5CC4B" w14:textId="77777777" w:rsidR="00B83618" w:rsidRDefault="00B8361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53F5" w14:textId="77777777" w:rsidR="00B83618" w:rsidRDefault="00B83618" w:rsidP="003D133E">
      <w:pPr>
        <w:spacing w:line="240" w:lineRule="auto"/>
      </w:pPr>
      <w:r>
        <w:separator/>
      </w:r>
    </w:p>
  </w:footnote>
  <w:footnote w:type="continuationSeparator" w:id="0">
    <w:p w14:paraId="79BD151A" w14:textId="77777777" w:rsidR="00B83618" w:rsidRDefault="00B8361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1E57385D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C8466E" w:rsidRPr="00C8466E">
          <w:rPr>
            <w:b/>
            <w:sz w:val="20"/>
            <w:szCs w:val="20"/>
          </w:rPr>
          <w:t xml:space="preserve">3rd International Conference on </w:t>
        </w:r>
        <w:r w:rsidR="00B0257E">
          <w:rPr>
            <w:b/>
            <w:sz w:val="20"/>
            <w:szCs w:val="20"/>
          </w:rPr>
          <w:t>Tourism, Technology and Business Management</w:t>
        </w:r>
        <w:r w:rsidR="00C8466E" w:rsidRPr="00C8466E">
          <w:rPr>
            <w:b/>
            <w:sz w:val="20"/>
            <w:szCs w:val="20"/>
          </w:rPr>
          <w:t xml:space="preserve"> (</w:t>
        </w:r>
        <w:r w:rsidR="00B0257E">
          <w:rPr>
            <w:b/>
            <w:sz w:val="20"/>
            <w:szCs w:val="20"/>
          </w:rPr>
          <w:t>3</w:t>
        </w:r>
        <w:r w:rsidR="00B0257E" w:rsidRPr="00B0257E">
          <w:rPr>
            <w:b/>
            <w:sz w:val="20"/>
            <w:szCs w:val="20"/>
            <w:vertAlign w:val="superscript"/>
          </w:rPr>
          <w:t>rd</w:t>
        </w:r>
        <w:r w:rsidR="00B0257E">
          <w:rPr>
            <w:b/>
            <w:sz w:val="20"/>
            <w:szCs w:val="20"/>
          </w:rPr>
          <w:t xml:space="preserve"> ICTTBM</w:t>
        </w:r>
        <w:r w:rsidR="00C8466E" w:rsidRPr="00C8466E">
          <w:rPr>
            <w:b/>
            <w:sz w:val="20"/>
            <w:szCs w:val="20"/>
          </w:rPr>
          <w:t>, 20</w:t>
        </w:r>
        <w:r w:rsidR="00B0257E">
          <w:rPr>
            <w:b/>
            <w:sz w:val="20"/>
            <w:szCs w:val="20"/>
          </w:rPr>
          <w:t>20</w:t>
        </w:r>
        <w:r w:rsidR="00C8466E" w:rsidRPr="00C8466E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790B26FF" w:rsidR="000A20E4" w:rsidRPr="00465BBD" w:rsidRDefault="006D3588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Kuala Lumpur,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1B06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2CB6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296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D3588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55E4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618"/>
    <w:rsid w:val="00B845B9"/>
    <w:rsid w:val="00B97AD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FDAF-A5EE-4FFE-B449-D386DBE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8</cp:revision>
  <cp:lastPrinted>2018-07-10T04:44:00Z</cp:lastPrinted>
  <dcterms:created xsi:type="dcterms:W3CDTF">2019-08-18T06:58:00Z</dcterms:created>
  <dcterms:modified xsi:type="dcterms:W3CDTF">2020-01-05T07:36:00Z</dcterms:modified>
</cp:coreProperties>
</file>